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2A" w:rsidRPr="00DF2C2A" w:rsidRDefault="00DF2C2A" w:rsidP="00DF2C2A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 __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</w:t>
      </w:r>
      <w:r w:rsidR="009B269C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_________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</w:t>
      </w:r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 суду _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</w:t>
      </w:r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________ </w:t>
      </w:r>
      <w:proofErr w:type="spellStart"/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області</w:t>
      </w:r>
      <w:proofErr w:type="spellEnd"/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rStyle w:val="a4"/>
          <w:rFonts w:eastAsiaTheme="majorEastAsia"/>
          <w:color w:val="3A3A3A"/>
        </w:rPr>
        <w:t xml:space="preserve">                                         </w:t>
      </w:r>
      <w:proofErr w:type="spellStart"/>
      <w:proofErr w:type="gramStart"/>
      <w:r w:rsidRPr="00DF2C2A">
        <w:rPr>
          <w:rStyle w:val="a4"/>
          <w:rFonts w:eastAsiaTheme="majorEastAsia"/>
          <w:color w:val="3A3A3A"/>
        </w:rPr>
        <w:t>Заявник</w:t>
      </w:r>
      <w:proofErr w:type="spellEnd"/>
      <w:r w:rsidRPr="00DF2C2A">
        <w:rPr>
          <w:color w:val="3A3A3A"/>
        </w:rPr>
        <w:t>:  П.І.Б.</w:t>
      </w:r>
      <w:proofErr w:type="gramEnd"/>
      <w:r w:rsidRPr="00DF2C2A">
        <w:rPr>
          <w:color w:val="3A3A3A"/>
        </w:rPr>
        <w:t> (</w:t>
      </w:r>
      <w:proofErr w:type="spellStart"/>
      <w:r w:rsidRPr="00DF2C2A">
        <w:rPr>
          <w:color w:val="3A3A3A"/>
        </w:rPr>
        <w:t>повністю</w:t>
      </w:r>
      <w:proofErr w:type="spellEnd"/>
      <w:r w:rsidRPr="00DF2C2A">
        <w:rPr>
          <w:color w:val="3A3A3A"/>
        </w:rPr>
        <w:t xml:space="preserve">), </w:t>
      </w:r>
      <w:proofErr w:type="spellStart"/>
      <w:r w:rsidRPr="00DF2C2A">
        <w:rPr>
          <w:color w:val="3A3A3A"/>
        </w:rPr>
        <w:t>уродженець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громадянство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місце</w:t>
      </w:r>
      <w:proofErr w:type="spellEnd"/>
      <w:r w:rsidRPr="00DF2C2A">
        <w:rPr>
          <w:color w:val="3A3A3A"/>
        </w:rPr>
        <w:t xml:space="preserve">  </w:t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 w:rsidRPr="00DF2C2A">
        <w:rPr>
          <w:color w:val="3A3A3A"/>
        </w:rPr>
        <w:t xml:space="preserve">                                                           </w:t>
      </w:r>
      <w:proofErr w:type="spellStart"/>
      <w:r w:rsidRPr="00DF2C2A">
        <w:rPr>
          <w:color w:val="3A3A3A"/>
        </w:rPr>
        <w:t>роботи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місце</w:t>
      </w:r>
      <w:proofErr w:type="spellEnd"/>
      <w:r w:rsidRPr="00DF2C2A">
        <w:rPr>
          <w:color w:val="3A3A3A"/>
        </w:rPr>
        <w:t xml:space="preserve"> </w:t>
      </w:r>
      <w:proofErr w:type="spellStart"/>
      <w:r w:rsidRPr="00DF2C2A">
        <w:rPr>
          <w:color w:val="3A3A3A"/>
        </w:rPr>
        <w:t>проживання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ідентифікаційний</w:t>
      </w:r>
      <w:proofErr w:type="spellEnd"/>
      <w:r w:rsidRPr="00DF2C2A">
        <w:rPr>
          <w:color w:val="3A3A3A"/>
        </w:rPr>
        <w:t xml:space="preserve"> код </w:t>
      </w:r>
      <w:proofErr w:type="spellStart"/>
      <w:r w:rsidRPr="00DF2C2A">
        <w:rPr>
          <w:color w:val="3A3A3A"/>
        </w:rPr>
        <w:t>або</w:t>
      </w:r>
      <w:proofErr w:type="spellEnd"/>
      <w:r w:rsidRPr="00DF2C2A">
        <w:rPr>
          <w:color w:val="3A3A3A"/>
        </w:rPr>
        <w:t xml:space="preserve"> </w:t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 w:rsidRPr="00DF2C2A">
        <w:rPr>
          <w:color w:val="3A3A3A"/>
        </w:rPr>
        <w:t xml:space="preserve">                                                           номер </w:t>
      </w:r>
      <w:proofErr w:type="spellStart"/>
      <w:r w:rsidRPr="00DF2C2A">
        <w:rPr>
          <w:color w:val="3A3A3A"/>
        </w:rPr>
        <w:t>серію</w:t>
      </w:r>
      <w:proofErr w:type="spellEnd"/>
      <w:r w:rsidRPr="00DF2C2A">
        <w:rPr>
          <w:color w:val="3A3A3A"/>
        </w:rPr>
        <w:t xml:space="preserve"> паспорта, </w:t>
      </w:r>
      <w:proofErr w:type="spellStart"/>
      <w:r w:rsidRPr="00DF2C2A">
        <w:rPr>
          <w:color w:val="3A3A3A"/>
        </w:rPr>
        <w:t>електронна</w:t>
      </w:r>
      <w:proofErr w:type="spellEnd"/>
      <w:r w:rsidRPr="00DF2C2A">
        <w:rPr>
          <w:color w:val="3A3A3A"/>
        </w:rPr>
        <w:t xml:space="preserve"> адреса.</w:t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 w:rsidRPr="00DF2C2A">
        <w:rPr>
          <w:color w:val="3A3A3A"/>
        </w:rPr>
        <w:t> </w:t>
      </w:r>
    </w:p>
    <w:p w:rsidR="000F0CF5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rStyle w:val="a4"/>
          <w:rFonts w:eastAsiaTheme="majorEastAsia"/>
          <w:color w:val="3A3A3A"/>
        </w:rPr>
        <w:t xml:space="preserve">                                        </w:t>
      </w:r>
      <w:proofErr w:type="spellStart"/>
      <w:proofErr w:type="gramStart"/>
      <w:r w:rsidRPr="00DF2C2A">
        <w:rPr>
          <w:rStyle w:val="a4"/>
          <w:rFonts w:eastAsiaTheme="majorEastAsia"/>
          <w:color w:val="3A3A3A"/>
        </w:rPr>
        <w:t>Боржник</w:t>
      </w:r>
      <w:proofErr w:type="spellEnd"/>
      <w:r w:rsidRPr="00DF2C2A">
        <w:rPr>
          <w:color w:val="3A3A3A"/>
        </w:rPr>
        <w:t>:  </w:t>
      </w:r>
      <w:r w:rsidRPr="000F0CF5">
        <w:rPr>
          <w:color w:val="3A3A3A"/>
        </w:rPr>
        <w:t>П.І.Б.</w:t>
      </w:r>
      <w:proofErr w:type="gramEnd"/>
      <w:r w:rsidRPr="000F0CF5">
        <w:rPr>
          <w:color w:val="3A3A3A"/>
        </w:rPr>
        <w:t> (</w:t>
      </w:r>
      <w:proofErr w:type="spellStart"/>
      <w:r w:rsidRPr="000F0CF5">
        <w:rPr>
          <w:color w:val="3A3A3A"/>
        </w:rPr>
        <w:t>повністю</w:t>
      </w:r>
      <w:proofErr w:type="spellEnd"/>
      <w:r w:rsidRPr="000F0CF5">
        <w:rPr>
          <w:color w:val="3A3A3A"/>
        </w:rPr>
        <w:t xml:space="preserve">), </w:t>
      </w:r>
      <w:proofErr w:type="spellStart"/>
      <w:r w:rsidRPr="000F0CF5">
        <w:rPr>
          <w:color w:val="3A3A3A"/>
        </w:rPr>
        <w:t>уродженець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громадянство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місце</w:t>
      </w:r>
      <w:proofErr w:type="spellEnd"/>
      <w:r w:rsidRPr="00DF2C2A">
        <w:rPr>
          <w:color w:val="3A3A3A"/>
        </w:rPr>
        <w:t xml:space="preserve">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color w:val="3A3A3A"/>
        </w:rPr>
        <w:t xml:space="preserve">                                                           </w:t>
      </w:r>
      <w:proofErr w:type="spellStart"/>
      <w:r w:rsidR="00DF2C2A" w:rsidRPr="00DF2C2A">
        <w:rPr>
          <w:color w:val="3A3A3A"/>
        </w:rPr>
        <w:t>роботи</w:t>
      </w:r>
      <w:proofErr w:type="spellEnd"/>
      <w:r w:rsidR="00DF2C2A" w:rsidRPr="00DF2C2A">
        <w:rPr>
          <w:color w:val="3A3A3A"/>
        </w:rPr>
        <w:t xml:space="preserve">, </w:t>
      </w:r>
      <w:proofErr w:type="spellStart"/>
      <w:r w:rsidR="00DF2C2A" w:rsidRPr="00DF2C2A">
        <w:rPr>
          <w:color w:val="3A3A3A"/>
        </w:rPr>
        <w:t>місце</w:t>
      </w:r>
      <w:proofErr w:type="spellEnd"/>
      <w:r w:rsidR="00DF2C2A" w:rsidRPr="00DF2C2A">
        <w:rPr>
          <w:color w:val="3A3A3A"/>
        </w:rPr>
        <w:t> </w:t>
      </w:r>
      <w:proofErr w:type="spellStart"/>
      <w:r w:rsidR="00DF2C2A" w:rsidRPr="00DF2C2A">
        <w:rPr>
          <w:color w:val="3A3A3A"/>
        </w:rPr>
        <w:t>проживання</w:t>
      </w:r>
      <w:proofErr w:type="spellEnd"/>
      <w:r w:rsidR="00DF2C2A" w:rsidRPr="00DF2C2A">
        <w:rPr>
          <w:color w:val="3A3A3A"/>
        </w:rPr>
        <w:t xml:space="preserve">, </w:t>
      </w:r>
      <w:proofErr w:type="spellStart"/>
      <w:r w:rsidR="00DF2C2A" w:rsidRPr="00DF2C2A">
        <w:rPr>
          <w:color w:val="3A3A3A"/>
        </w:rPr>
        <w:t>ідентифікаційний</w:t>
      </w:r>
      <w:proofErr w:type="spellEnd"/>
      <w:r w:rsidR="00DF2C2A" w:rsidRPr="00DF2C2A">
        <w:rPr>
          <w:color w:val="3A3A3A"/>
        </w:rPr>
        <w:t xml:space="preserve"> код </w:t>
      </w:r>
      <w:proofErr w:type="spellStart"/>
      <w:r w:rsidR="00DF2C2A" w:rsidRPr="00DF2C2A">
        <w:rPr>
          <w:color w:val="3A3A3A"/>
        </w:rPr>
        <w:t>або</w:t>
      </w:r>
      <w:proofErr w:type="spellEnd"/>
      <w:r w:rsidR="00DF2C2A" w:rsidRPr="00DF2C2A">
        <w:rPr>
          <w:color w:val="3A3A3A"/>
        </w:rPr>
        <w:t xml:space="preserve">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color w:val="3A3A3A"/>
        </w:rPr>
        <w:t xml:space="preserve">                                                           </w:t>
      </w:r>
      <w:r w:rsidR="00DF2C2A" w:rsidRPr="00DF2C2A">
        <w:rPr>
          <w:color w:val="3A3A3A"/>
        </w:rPr>
        <w:t xml:space="preserve">номер </w:t>
      </w:r>
      <w:proofErr w:type="spellStart"/>
      <w:r w:rsidR="00DF2C2A" w:rsidRPr="00DF2C2A">
        <w:rPr>
          <w:color w:val="3A3A3A"/>
        </w:rPr>
        <w:t>серію</w:t>
      </w:r>
      <w:proofErr w:type="spellEnd"/>
      <w:r w:rsidR="00DF2C2A" w:rsidRPr="00DF2C2A">
        <w:rPr>
          <w:color w:val="3A3A3A"/>
        </w:rPr>
        <w:t xml:space="preserve"> паспорта, </w:t>
      </w:r>
      <w:proofErr w:type="spellStart"/>
      <w:r w:rsidR="00DF2C2A" w:rsidRPr="00DF2C2A">
        <w:rPr>
          <w:color w:val="3A3A3A"/>
        </w:rPr>
        <w:t>електронна</w:t>
      </w:r>
      <w:proofErr w:type="spellEnd"/>
      <w:r w:rsidR="00DF2C2A" w:rsidRPr="00DF2C2A">
        <w:rPr>
          <w:color w:val="3A3A3A"/>
        </w:rPr>
        <w:t xml:space="preserve"> адреса, </w:t>
      </w:r>
      <w:proofErr w:type="spellStart"/>
      <w:r w:rsidR="00DF2C2A" w:rsidRPr="00DF2C2A">
        <w:rPr>
          <w:color w:val="3A3A3A"/>
        </w:rPr>
        <w:t>інші</w:t>
      </w:r>
      <w:proofErr w:type="spellEnd"/>
      <w:r w:rsidR="00DF2C2A" w:rsidRPr="00DF2C2A">
        <w:rPr>
          <w:color w:val="3A3A3A"/>
        </w:rPr>
        <w:t xml:space="preserve"> </w:t>
      </w:r>
      <w:proofErr w:type="spellStart"/>
      <w:r w:rsidR="00DF2C2A" w:rsidRPr="00DF2C2A">
        <w:rPr>
          <w:color w:val="3A3A3A"/>
        </w:rPr>
        <w:t>дані</w:t>
      </w:r>
      <w:proofErr w:type="spellEnd"/>
      <w:r w:rsidR="00DF2C2A" w:rsidRPr="00DF2C2A">
        <w:rPr>
          <w:color w:val="3A3A3A"/>
        </w:rPr>
        <w:t xml:space="preserve">, </w:t>
      </w:r>
      <w:r>
        <w:rPr>
          <w:color w:val="3A3A3A"/>
        </w:rPr>
        <w:t xml:space="preserve">          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color w:val="3A3A3A"/>
        </w:rPr>
        <w:t xml:space="preserve">                                                           </w:t>
      </w:r>
      <w:proofErr w:type="spellStart"/>
      <w:r w:rsidR="00DF2C2A" w:rsidRPr="00DF2C2A">
        <w:rPr>
          <w:color w:val="3A3A3A"/>
        </w:rPr>
        <w:t>якщо</w:t>
      </w:r>
      <w:proofErr w:type="spellEnd"/>
      <w:r w:rsidR="00DF2C2A" w:rsidRPr="00DF2C2A">
        <w:rPr>
          <w:color w:val="3A3A3A"/>
        </w:rPr>
        <w:t xml:space="preserve"> вони </w:t>
      </w:r>
      <w:proofErr w:type="spellStart"/>
      <w:r w:rsidR="00DF2C2A" w:rsidRPr="00DF2C2A">
        <w:rPr>
          <w:color w:val="3A3A3A"/>
        </w:rPr>
        <w:t>відомі</w:t>
      </w:r>
      <w:proofErr w:type="spellEnd"/>
      <w:r w:rsidR="00DF2C2A" w:rsidRPr="00DF2C2A">
        <w:rPr>
          <w:color w:val="3A3A3A"/>
        </w:rPr>
        <w:t xml:space="preserve"> </w:t>
      </w:r>
      <w:proofErr w:type="spellStart"/>
      <w:r w:rsidR="00DF2C2A" w:rsidRPr="00DF2C2A">
        <w:rPr>
          <w:color w:val="3A3A3A"/>
        </w:rPr>
        <w:t>заявнику</w:t>
      </w:r>
      <w:proofErr w:type="spellEnd"/>
      <w:r w:rsidR="00DF2C2A" w:rsidRPr="00DF2C2A">
        <w:rPr>
          <w:color w:val="3A3A3A"/>
        </w:rPr>
        <w:t xml:space="preserve">, </w:t>
      </w:r>
      <w:proofErr w:type="spellStart"/>
      <w:r w:rsidR="00DF2C2A" w:rsidRPr="00DF2C2A">
        <w:rPr>
          <w:color w:val="3A3A3A"/>
        </w:rPr>
        <w:t>які</w:t>
      </w:r>
      <w:proofErr w:type="spellEnd"/>
      <w:r w:rsidR="00DF2C2A" w:rsidRPr="00DF2C2A">
        <w:rPr>
          <w:color w:val="3A3A3A"/>
        </w:rPr>
        <w:t xml:space="preserve"> </w:t>
      </w:r>
      <w:proofErr w:type="spellStart"/>
      <w:r w:rsidR="00DF2C2A" w:rsidRPr="00DF2C2A">
        <w:rPr>
          <w:color w:val="3A3A3A"/>
        </w:rPr>
        <w:t>ідентифікують</w:t>
      </w:r>
      <w:proofErr w:type="spellEnd"/>
      <w:r w:rsidR="00DF2C2A" w:rsidRPr="00DF2C2A">
        <w:rPr>
          <w:color w:val="3A3A3A"/>
        </w:rPr>
        <w:t xml:space="preserve">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eastAsiaTheme="majorEastAsia"/>
          <w:color w:val="3A3A3A"/>
        </w:rPr>
      </w:pPr>
      <w:r>
        <w:rPr>
          <w:color w:val="3A3A3A"/>
        </w:rPr>
        <w:t xml:space="preserve">                                                           </w:t>
      </w:r>
      <w:proofErr w:type="spellStart"/>
      <w:r w:rsidR="00DF2C2A" w:rsidRPr="00DF2C2A">
        <w:rPr>
          <w:color w:val="3A3A3A"/>
        </w:rPr>
        <w:t>боржника</w:t>
      </w:r>
      <w:proofErr w:type="spellEnd"/>
      <w:r w:rsidR="00DF2C2A" w:rsidRPr="00DF2C2A">
        <w:rPr>
          <w:color w:val="3A3A3A"/>
        </w:rPr>
        <w:t> </w:t>
      </w:r>
      <w:r w:rsidR="00DF2C2A" w:rsidRPr="00DF2C2A">
        <w:rPr>
          <w:rStyle w:val="a4"/>
          <w:rFonts w:eastAsiaTheme="majorEastAsia"/>
          <w:color w:val="3A3A3A"/>
        </w:rPr>
        <w:t xml:space="preserve">(у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разі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відсутності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даних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– про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це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вказати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- </w:t>
      </w:r>
      <w:r>
        <w:rPr>
          <w:rStyle w:val="a4"/>
          <w:rFonts w:eastAsiaTheme="majorEastAsia"/>
          <w:color w:val="3A3A3A"/>
        </w:rPr>
        <w:t xml:space="preserve">  </w:t>
      </w:r>
    </w:p>
    <w:p w:rsidR="00DF2C2A" w:rsidRPr="00DF2C2A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rStyle w:val="a4"/>
          <w:rFonts w:eastAsiaTheme="majorEastAsia"/>
          <w:color w:val="3A3A3A"/>
        </w:rPr>
        <w:t xml:space="preserve">                                                           </w:t>
      </w:r>
      <w:r w:rsidR="00DF2C2A" w:rsidRPr="00DF2C2A">
        <w:rPr>
          <w:rStyle w:val="a4"/>
          <w:rFonts w:eastAsiaTheme="majorEastAsia"/>
          <w:color w:val="3A3A3A"/>
        </w:rPr>
        <w:t>«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дані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не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відомі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», і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які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саме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дані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>)</w:t>
      </w:r>
    </w:p>
    <w:p w:rsidR="000F0CF5" w:rsidRDefault="000F0CF5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</w:p>
    <w:p w:rsidR="000F0CF5" w:rsidRPr="000F0CF5" w:rsidRDefault="000F0CF5" w:rsidP="000F0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Заява про видачу судового наказу</w:t>
      </w:r>
    </w:p>
    <w:p w:rsidR="000F0CF5" w:rsidRDefault="000F0CF5" w:rsidP="000F0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 стягнення аліментів на неповнолітню дитину</w:t>
      </w:r>
    </w:p>
    <w:p w:rsidR="000F0CF5" w:rsidRPr="000F0CF5" w:rsidRDefault="000F0CF5" w:rsidP="000F0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2C2A" w:rsidRPr="00CE4F61" w:rsidRDefault="009B269C" w:rsidP="00DF2C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</w:t>
      </w: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 року я, </w:t>
      </w:r>
      <w:r w:rsidRPr="00CE4F61">
        <w:rPr>
          <w:rFonts w:ascii="Times New Roman" w:hAnsi="Times New Roman" w:cs="Times New Roman"/>
          <w:color w:val="3A3A3A"/>
          <w:sz w:val="24"/>
          <w:szCs w:val="24"/>
        </w:rPr>
        <w:t>П.І.Б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____</w:t>
      </w: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 року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уклала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шлюб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 ____</w:t>
      </w: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____________, ______________ року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який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ми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зареєстрували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 року у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Відділі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державної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реєстрації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актів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цивільного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стану по м. ________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міськрайонного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управління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юстиції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області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про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що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зроблений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актовий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запис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№ _____ (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1).</w:t>
      </w:r>
    </w:p>
    <w:p w:rsidR="00DF2C2A" w:rsidRPr="00CE4F61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шлюбі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 нас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народилася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неповнолітня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дитина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:_</w:t>
      </w:r>
      <w:proofErr w:type="gram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_______________ (П.І.Б), _________ року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2).</w:t>
      </w:r>
    </w:p>
    <w:p w:rsidR="000F0CF5" w:rsidRPr="00CE4F61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Рішенням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 суду _________________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області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 ___________ 201__ року, наш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шлюб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було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розірвано</w:t>
      </w:r>
      <w:proofErr w:type="spellEnd"/>
      <w:r w:rsidR="00E36F73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F73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proofErr w:type="spellStart"/>
      <w:r w:rsidR="00E36F73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E36F73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3)</w:t>
      </w:r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CF5" w:rsidRPr="00CE4F61" w:rsidRDefault="009B269C" w:rsidP="009B269C">
      <w:pPr>
        <w:spacing w:after="36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Після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розірвання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шлюбу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дитина</w:t>
      </w:r>
      <w:proofErr w:type="spellEnd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проживає</w:t>
      </w:r>
      <w:proofErr w:type="spellEnd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разом </w:t>
      </w:r>
      <w:proofErr w:type="spellStart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зі</w:t>
      </w:r>
      <w:proofErr w:type="spellEnd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мною</w:t>
      </w:r>
      <w:r w:rsidR="001F38FF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</w:t>
      </w:r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знаходиться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повному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моєму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утриманні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proofErr w:type="spellStart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E36F73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</w:t>
      </w:r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).</w:t>
      </w:r>
    </w:p>
    <w:p w:rsidR="00DF2C2A" w:rsidRPr="00CE4F61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Боржник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участі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утриманні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приймає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ніякої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матеріальної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допомоги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не </w:t>
      </w:r>
      <w:proofErr w:type="spellStart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надає</w:t>
      </w:r>
      <w:proofErr w:type="spellEnd"/>
      <w:r w:rsidR="000F0CF5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DF2C2A" w:rsidRPr="00CE4F61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Відповідно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 ст. 180 СК </w:t>
      </w:r>
      <w:proofErr w:type="spellStart"/>
      <w:r w:rsidR="002743E4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України</w:t>
      </w:r>
      <w:proofErr w:type="spellEnd"/>
      <w:r w:rsidR="002743E4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батьки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зобов’язані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2743E4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утримувати</w:t>
      </w:r>
      <w:proofErr w:type="spellEnd"/>
      <w:r w:rsidR="002743E4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proofErr w:type="spellStart"/>
      <w:r w:rsidR="002743E4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дитину</w:t>
      </w:r>
      <w:proofErr w:type="spellEnd"/>
      <w:r w:rsidR="002743E4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proofErr w:type="gramStart"/>
      <w:r w:rsidR="002743E4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досягнення</w:t>
      </w:r>
      <w:proofErr w:type="spellEnd"/>
      <w:proofErr w:type="gram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 нею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повноліття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а  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боржник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останнім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часом, з _</w:t>
      </w:r>
      <w:r w:rsidR="000F0CF5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 року не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бере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участі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вихованні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та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утриманні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нашої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спільної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дитини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F2C2A" w:rsidRPr="00CE4F61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Відповідно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 ч.2 ст. 182 СК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України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розмір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аліментів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має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бути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необхідним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та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достатнім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для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забезпечення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гармонійного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розвитку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дитини</w:t>
      </w:r>
      <w:proofErr w:type="spellEnd"/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CE4F61" w:rsidRPr="00CE4F61" w:rsidRDefault="002743E4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до ч. 3 ст. 184 СК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, разом з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проживає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F61">
        <w:rPr>
          <w:rFonts w:ascii="Times New Roman" w:hAnsi="Times New Roman" w:cs="Times New Roman"/>
          <w:sz w:val="24"/>
          <w:szCs w:val="24"/>
        </w:rPr>
        <w:t>до суду</w:t>
      </w:r>
      <w:proofErr w:type="gram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r w:rsidRPr="00CE4F61">
        <w:rPr>
          <w:rFonts w:ascii="Times New Roman" w:hAnsi="Times New Roman" w:cs="Times New Roman"/>
          <w:sz w:val="24"/>
          <w:szCs w:val="24"/>
        </w:rPr>
        <w:lastRenderedPageBreak/>
        <w:t xml:space="preserve">судового наказу про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аліментів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прожиткового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>.</w:t>
      </w:r>
      <w:r w:rsidR="009B269C" w:rsidRPr="00CE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4F61" w:rsidRPr="00CE4F61" w:rsidRDefault="00CE4F61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F5" w:rsidRPr="00CE4F61" w:rsidRDefault="00CE4F61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269C" w:rsidRPr="00CE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CF5" w:rsidRPr="00CE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 </w:t>
      </w:r>
      <w:hyperlink r:id="rId5" w:anchor="n9115" w:tgtFrame="_blank" w:history="1">
        <w:r w:rsidR="000F0CF5" w:rsidRPr="00CE4F6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ст. 430 Цивільного процесуального кодексу України</w:t>
        </w:r>
      </w:hyperlink>
      <w:r w:rsidR="000F0CF5" w:rsidRPr="00CE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є підстави допустити негайне виконання наказу у межах сплати платежу за один місяць.</w:t>
      </w:r>
    </w:p>
    <w:p w:rsidR="000F0CF5" w:rsidRPr="00CE4F61" w:rsidRDefault="000F0CF5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F5" w:rsidRPr="00CE4F61" w:rsidRDefault="009B269C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0CF5" w:rsidRPr="00CE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вищенаведеним та у відповідності до </w:t>
      </w:r>
      <w:hyperlink r:id="rId6" w:anchor="n912" w:tgtFrame="_blank" w:history="1">
        <w:r w:rsidR="000F0CF5" w:rsidRPr="00CE4F6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ст. ст. 180 – 183 Сімейного кодексу України</w:t>
        </w:r>
      </w:hyperlink>
      <w:r w:rsidR="000F0CF5" w:rsidRPr="00CE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 </w:t>
      </w:r>
      <w:hyperlink r:id="rId7" w:anchor="n7213" w:tgtFrame="_blank" w:history="1">
        <w:r w:rsidR="000F0CF5" w:rsidRPr="00CE4F6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ст. ст. </w:t>
        </w:r>
        <w:r w:rsidR="001F38FF" w:rsidRPr="00CE4F6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4-5, </w:t>
        </w:r>
        <w:r w:rsidR="000F0CF5" w:rsidRPr="00CE4F6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160 – 169</w:t>
        </w:r>
      </w:hyperlink>
      <w:r w:rsidR="000F0CF5" w:rsidRPr="00CE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 </w:t>
      </w:r>
      <w:hyperlink r:id="rId8" w:anchor="n9115" w:tgtFrame="_blank" w:history="1">
        <w:r w:rsidR="000F0CF5" w:rsidRPr="00CE4F6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430 Цивільного процесуального кодексу України</w:t>
        </w:r>
      </w:hyperlink>
      <w:r w:rsidR="000F0CF5" w:rsidRPr="00CE4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F0CF5" w:rsidRPr="00CE4F61" w:rsidRDefault="000F0CF5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</w:p>
    <w:p w:rsidR="00DF2C2A" w:rsidRPr="00CE4F61" w:rsidRDefault="00DF2C2A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  <w:r w:rsidRPr="00CE4F6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 Р О Ш У:</w:t>
      </w:r>
    </w:p>
    <w:p w:rsidR="009B269C" w:rsidRPr="00CE4F61" w:rsidRDefault="009B269C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1F38FF" w:rsidRPr="00CE4F61" w:rsidRDefault="002743E4" w:rsidP="00DF2C2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E4F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Видати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судовий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наказ про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з _______________ (ПІБ), _________ року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__________ (ПІБ), ________ року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аліментів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неповнолітнього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доньки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) ___________ (ПІБ), _______ року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4F61">
        <w:rPr>
          <w:rFonts w:ascii="Times New Roman" w:hAnsi="Times New Roman" w:cs="Times New Roman"/>
          <w:sz w:val="24"/>
          <w:szCs w:val="24"/>
        </w:rPr>
        <w:t xml:space="preserve">у 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proofErr w:type="gramEnd"/>
      <w:r w:rsidRPr="00CE4F61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прожиткового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щомісячно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з  ______року і</w:t>
      </w:r>
      <w:bookmarkStart w:id="0" w:name="_GoBack"/>
      <w:bookmarkEnd w:id="0"/>
      <w:r w:rsidRPr="00CE4F61">
        <w:rPr>
          <w:rFonts w:ascii="Times New Roman" w:hAnsi="Times New Roman" w:cs="Times New Roman"/>
          <w:sz w:val="24"/>
          <w:szCs w:val="24"/>
        </w:rPr>
        <w:t xml:space="preserve"> до  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повноліття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6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CE4F61">
        <w:rPr>
          <w:rFonts w:ascii="Times New Roman" w:hAnsi="Times New Roman" w:cs="Times New Roman"/>
          <w:sz w:val="24"/>
          <w:szCs w:val="24"/>
        </w:rPr>
        <w:t>.</w:t>
      </w:r>
    </w:p>
    <w:p w:rsidR="002743E4" w:rsidRPr="00CE4F61" w:rsidRDefault="002743E4" w:rsidP="00DF2C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val="uk-UA" w:eastAsia="ru-RU"/>
        </w:rPr>
      </w:pPr>
    </w:p>
    <w:p w:rsidR="00DF2C2A" w:rsidRPr="00CE4F61" w:rsidRDefault="00DF2C2A" w:rsidP="00DF2C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E4F6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Додатки</w:t>
      </w:r>
      <w:proofErr w:type="spellEnd"/>
      <w:r w:rsidRPr="00CE4F6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:</w:t>
      </w:r>
    </w:p>
    <w:p w:rsidR="009B269C" w:rsidRPr="00CE4F61" w:rsidRDefault="009B269C" w:rsidP="00DF2C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DF2C2A" w:rsidRPr="00CE4F61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свідоцтва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</w:t>
      </w: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укладення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шлюбу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DF2C2A" w:rsidRPr="00CE4F61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свідоцтва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</w:t>
      </w: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E36F73" w:rsidRPr="00CE4F61" w:rsidRDefault="00E36F73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</w:t>
      </w: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пія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 xml:space="preserve"> рішення суду про розірвання шлюбу – 2 </w:t>
      </w:r>
      <w:proofErr w:type="spellStart"/>
      <w:proofErr w:type="gram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екз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.;</w:t>
      </w:r>
      <w:proofErr w:type="gramEnd"/>
    </w:p>
    <w:p w:rsidR="00DF2C2A" w:rsidRPr="00CE4F61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Довідка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склад </w:t>
      </w: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сім’ї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DF2C2A" w:rsidRPr="00CE4F61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паспорту </w:t>
      </w:r>
      <w:r w:rsidR="00E36F73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="00E36F73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ідентифікаційного</w:t>
      </w:r>
      <w:proofErr w:type="spellEnd"/>
      <w:r w:rsidR="00E36F73" w:rsidRPr="00CE4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коду</w:t>
      </w: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– 2 </w:t>
      </w:r>
      <w:proofErr w:type="spellStart"/>
      <w:proofErr w:type="gram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DF2C2A" w:rsidRPr="00CE4F61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заяви.</w:t>
      </w:r>
    </w:p>
    <w:p w:rsidR="00E36F73" w:rsidRPr="00CE4F61" w:rsidRDefault="00E36F73" w:rsidP="00DF2C2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</w:pPr>
    </w:p>
    <w:p w:rsidR="00DF2C2A" w:rsidRPr="00CE4F61" w:rsidRDefault="00E36F73" w:rsidP="00DF2C2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 xml:space="preserve">«___» _________________ 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201</w:t>
      </w:r>
      <w:r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__</w:t>
      </w:r>
      <w:r w:rsidR="00DF2C2A" w:rsidRPr="00CE4F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року                                 _____________ ПІБ</w:t>
      </w:r>
    </w:p>
    <w:p w:rsidR="00DF2C2A" w:rsidRPr="00DF2C2A" w:rsidRDefault="00DF2C2A">
      <w:pPr>
        <w:rPr>
          <w:rFonts w:ascii="Times New Roman" w:hAnsi="Times New Roman" w:cs="Times New Roman"/>
          <w:sz w:val="24"/>
          <w:szCs w:val="24"/>
        </w:rPr>
      </w:pPr>
    </w:p>
    <w:sectPr w:rsidR="00DF2C2A" w:rsidRPr="00DF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57DE"/>
    <w:multiLevelType w:val="hybridMultilevel"/>
    <w:tmpl w:val="A8A2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11FD"/>
    <w:multiLevelType w:val="multilevel"/>
    <w:tmpl w:val="9B1C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06"/>
    <w:rsid w:val="000F0CF5"/>
    <w:rsid w:val="00155B7F"/>
    <w:rsid w:val="001F38FF"/>
    <w:rsid w:val="002743E4"/>
    <w:rsid w:val="00321B2B"/>
    <w:rsid w:val="00375B79"/>
    <w:rsid w:val="00465006"/>
    <w:rsid w:val="009B269C"/>
    <w:rsid w:val="00CE4F61"/>
    <w:rsid w:val="00DF2C2A"/>
    <w:rsid w:val="00E36F73"/>
    <w:rsid w:val="00F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7090-C318-4B90-A2DE-1AB8917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5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F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C2A"/>
    <w:rPr>
      <w:b/>
      <w:bCs/>
    </w:rPr>
  </w:style>
  <w:style w:type="character" w:styleId="a5">
    <w:name w:val="Emphasis"/>
    <w:basedOn w:val="a0"/>
    <w:uiPriority w:val="20"/>
    <w:qFormat/>
    <w:rsid w:val="00DF2C2A"/>
    <w:rPr>
      <w:i/>
      <w:iCs/>
    </w:rPr>
  </w:style>
  <w:style w:type="character" w:styleId="a6">
    <w:name w:val="Hyperlink"/>
    <w:basedOn w:val="a0"/>
    <w:uiPriority w:val="99"/>
    <w:semiHidden/>
    <w:unhideWhenUsed/>
    <w:rsid w:val="000F0C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04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8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8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3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2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1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6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64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18-15/paran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618-15/paran7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947-14/paran912" TargetMode="External"/><Relationship Id="rId5" Type="http://schemas.openxmlformats.org/officeDocument/2006/relationships/hyperlink" Target="http://zakon2.rada.gov.ua/laws/show/1618-15/paran9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Vladimirovich Vlad</dc:creator>
  <cp:keywords/>
  <dc:description/>
  <cp:lastModifiedBy>Vladimirovich Vlad</cp:lastModifiedBy>
  <cp:revision>3</cp:revision>
  <dcterms:created xsi:type="dcterms:W3CDTF">2018-05-12T19:31:00Z</dcterms:created>
  <dcterms:modified xsi:type="dcterms:W3CDTF">2018-05-12T19:33:00Z</dcterms:modified>
</cp:coreProperties>
</file>